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167E6" w:rsidRPr="003E5337" w:rsidRDefault="00B167E6" w:rsidP="00B167E6">
      <w:pPr>
        <w:spacing w:after="0" w:line="240" w:lineRule="auto"/>
        <w:rPr>
          <w:rFonts w:ascii="Latha" w:hAnsi="Latha" w:cs="Latha"/>
          <w:color w:val="0000CC"/>
          <w:sz w:val="16"/>
          <w:szCs w:val="16"/>
          <w:highlight w:val="lightGray"/>
          <w:shd w:val="clear" w:color="auto" w:fill="00974B"/>
          <w:lang w:bidi="ta-IN"/>
        </w:rPr>
      </w:pPr>
      <w:r w:rsidRPr="003E5337">
        <w:rPr>
          <w:rFonts w:ascii="Latha" w:hAnsi="Latha" w:cs="Latha"/>
          <w:color w:val="0000CC"/>
          <w:sz w:val="16"/>
          <w:szCs w:val="16"/>
          <w:shd w:val="clear" w:color="auto" w:fill="00974B"/>
          <w:lang w:bidi="ta-IN"/>
        </w:rPr>
        <w:object w:dxaOrig="189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4.5pt;height:40.5pt" o:ole="">
            <v:imagedata r:id="rId4" o:title=""/>
          </v:shape>
          <o:OLEObject Type="Embed" ProgID="Package" ShapeID="_x0000_i1025" DrawAspect="Content" ObjectID="_1604434607" r:id="rId5"/>
        </w:object>
      </w:r>
      <w:r w:rsidRPr="003E5337">
        <w:rPr>
          <w:rFonts w:ascii="Latha" w:hAnsi="Latha" w:cs="Latha"/>
          <w:color w:val="0000CC"/>
          <w:sz w:val="16"/>
          <w:szCs w:val="16"/>
          <w:shd w:val="clear" w:color="auto" w:fill="00974B"/>
          <w:lang w:bidi="ta-IN"/>
        </w:rPr>
        <w:t xml:space="preserve">      </w:t>
      </w:r>
      <w:r w:rsidR="00D104D6" w:rsidRPr="003E5337">
        <w:rPr>
          <w:rFonts w:ascii="Latha" w:hAnsi="Latha" w:cs="Latha"/>
          <w:color w:val="0000CC"/>
          <w:sz w:val="16"/>
          <w:szCs w:val="16"/>
          <w:shd w:val="clear" w:color="auto" w:fill="00974B"/>
          <w:lang w:bidi="ta-IN"/>
        </w:rPr>
        <w:object w:dxaOrig="1980" w:dyaOrig="810">
          <v:shape id="_x0000_i1026" type="#_x0000_t75" style="width:86.25pt;height:40.5pt" o:ole="">
            <v:imagedata r:id="rId6" o:title=""/>
          </v:shape>
          <o:OLEObject Type="Embed" ProgID="Package" ShapeID="_x0000_i1026" DrawAspect="Content" ObjectID="_1604434608" r:id="rId7"/>
        </w:object>
      </w:r>
    </w:p>
    <w:p w:rsidR="00B167E6" w:rsidRPr="003E5337" w:rsidRDefault="00B167E6" w:rsidP="00B167E6">
      <w:pPr>
        <w:spacing w:after="0" w:line="240" w:lineRule="auto"/>
        <w:jc w:val="center"/>
        <w:rPr>
          <w:rFonts w:ascii="Latha" w:hAnsi="Latha" w:cs="Latha"/>
          <w:color w:val="0000CC"/>
          <w:sz w:val="32"/>
          <w:szCs w:val="32"/>
          <w:highlight w:val="lightGray"/>
          <w:shd w:val="clear" w:color="auto" w:fill="00974B"/>
          <w:lang w:bidi="ta-IN"/>
        </w:rPr>
      </w:pPr>
    </w:p>
    <w:p w:rsidR="005F49EB" w:rsidRPr="003E5337" w:rsidRDefault="000205A7" w:rsidP="00B167E6">
      <w:pPr>
        <w:spacing w:after="0" w:line="240" w:lineRule="auto"/>
        <w:jc w:val="center"/>
        <w:rPr>
          <w:rFonts w:ascii="Latha" w:hAnsi="Latha" w:cs="Latha"/>
          <w:color w:val="0000CC"/>
          <w:sz w:val="32"/>
          <w:szCs w:val="32"/>
          <w:highlight w:val="lightGray"/>
          <w:shd w:val="clear" w:color="auto" w:fill="00974B"/>
          <w:lang w:bidi="ta-IN"/>
        </w:rPr>
      </w:pPr>
      <w:r w:rsidRPr="003E5337">
        <w:rPr>
          <w:rFonts w:ascii="Latha" w:hAnsi="Latha" w:cs="Latha"/>
          <w:color w:val="0000CC"/>
          <w:sz w:val="32"/>
          <w:szCs w:val="32"/>
          <w:highlight w:val="lightGray"/>
          <w:shd w:val="clear" w:color="auto" w:fill="00974B"/>
          <w:cs/>
          <w:lang w:bidi="ta-IN"/>
        </w:rPr>
        <w:t>சரசுவதி</w:t>
      </w:r>
      <w:r w:rsidRPr="003E5337">
        <w:rPr>
          <w:rFonts w:ascii="Latha" w:hAnsi="Latha" w:cs="Latha"/>
          <w:color w:val="0000CC"/>
          <w:sz w:val="32"/>
          <w:szCs w:val="32"/>
          <w:highlight w:val="lightGray"/>
          <w:shd w:val="clear" w:color="auto" w:fill="00974B"/>
        </w:rPr>
        <w:t xml:space="preserve"> </w:t>
      </w:r>
      <w:r w:rsidRPr="003E5337">
        <w:rPr>
          <w:rFonts w:ascii="Latha" w:hAnsi="Latha" w:cs="Latha"/>
          <w:color w:val="0000CC"/>
          <w:sz w:val="32"/>
          <w:szCs w:val="32"/>
          <w:highlight w:val="lightGray"/>
          <w:shd w:val="clear" w:color="auto" w:fill="00974B"/>
          <w:cs/>
          <w:lang w:bidi="ta-IN"/>
        </w:rPr>
        <w:t>அந்தாதி</w:t>
      </w:r>
      <w:bookmarkStart w:id="0" w:name="_GoBack"/>
      <w:bookmarkEnd w:id="0"/>
    </w:p>
    <w:p w:rsidR="000205A7" w:rsidRPr="003E5337" w:rsidRDefault="000205A7" w:rsidP="000205A7">
      <w:pPr>
        <w:spacing w:after="0" w:line="240" w:lineRule="auto"/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</w:pPr>
      <w:r w:rsidRPr="003E5337">
        <w:rPr>
          <w:rFonts w:ascii="Latha" w:hAnsi="Latha" w:cs="Latha"/>
          <w:color w:val="0000CC"/>
          <w:sz w:val="24"/>
          <w:szCs w:val="24"/>
          <w:highlight w:val="lightGray"/>
          <w:shd w:val="clear" w:color="auto" w:fill="00974B"/>
          <w:cs/>
          <w:lang w:bidi="ta-IN"/>
        </w:rPr>
        <w:t>இயற்றியர்</w:t>
      </w:r>
      <w:r w:rsidRPr="003E5337">
        <w:rPr>
          <w:rFonts w:ascii="Latha" w:hAnsi="Latha" w:cs="Latha"/>
          <w:color w:val="0000CC"/>
          <w:sz w:val="24"/>
          <w:szCs w:val="24"/>
          <w:highlight w:val="lightGray"/>
          <w:shd w:val="clear" w:color="auto" w:fill="00974B"/>
        </w:rPr>
        <w:t xml:space="preserve">:  </w:t>
      </w:r>
      <w:r w:rsidRPr="003E5337">
        <w:rPr>
          <w:rFonts w:ascii="Latha" w:hAnsi="Latha" w:cs="Latha"/>
          <w:color w:val="0000CC"/>
          <w:sz w:val="24"/>
          <w:szCs w:val="24"/>
          <w:highlight w:val="lightGray"/>
          <w:shd w:val="clear" w:color="auto" w:fill="00974B"/>
          <w:cs/>
          <w:lang w:bidi="ta-IN"/>
        </w:rPr>
        <w:t>கம்பர்</w:t>
      </w:r>
    </w:p>
    <w:p w:rsidR="000205A7" w:rsidRPr="003E5337" w:rsidRDefault="000205A7" w:rsidP="000205A7">
      <w:pPr>
        <w:spacing w:after="0" w:line="240" w:lineRule="auto"/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</w:pPr>
    </w:p>
    <w:p w:rsidR="000205A7" w:rsidRPr="003E5337" w:rsidRDefault="000205A7" w:rsidP="000205A7">
      <w:pPr>
        <w:spacing w:after="0" w:line="240" w:lineRule="auto"/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</w:pP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cs/>
          <w:lang w:eastAsia="nb-NO" w:bidi="ta-IN"/>
        </w:rPr>
        <w:t>கடவுள் வாழ்த்து</w:t>
      </w:r>
    </w:p>
    <w:p w:rsidR="000205A7" w:rsidRPr="003E5337" w:rsidRDefault="000205A7" w:rsidP="000205A7">
      <w:pPr>
        <w:spacing w:after="0" w:line="240" w:lineRule="auto"/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</w:pP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ஆய கலைகள் அறுபத்து நான்கினையும்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 xml:space="preserve">ஏய </w:t>
      </w:r>
      <w:r w:rsidR="00D85A7C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உ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 xml:space="preserve">ணர்விக்கு மென்னம்மை 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 xml:space="preserve">- 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தூய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="00C41B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உ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ருப் பளிங்கு போல் வாளென் உள்ளத்தின் உள்ளே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="00C41BFD" w:rsidRPr="003E5337">
        <w:rPr>
          <w:rFonts w:ascii="Latha" w:hAnsi="Latha" w:cs="Latha"/>
          <w:color w:val="0000CC"/>
          <w:sz w:val="24"/>
          <w:szCs w:val="24"/>
          <w:highlight w:val="lightGray"/>
          <w:shd w:val="clear" w:color="auto" w:fill="00974B"/>
          <w:cs/>
          <w:lang w:bidi="ta-IN"/>
        </w:rPr>
        <w:t>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ருப்பளிங்கு வாரா</w:t>
      </w:r>
      <w:r w:rsidR="00D36636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து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 xml:space="preserve"> </w:t>
      </w:r>
      <w:r w:rsidR="00D36636" w:rsidRPr="003E5337">
        <w:rPr>
          <w:rFonts w:ascii="Latha" w:hAnsi="Latha" w:cs="Latha"/>
          <w:color w:val="0000CC"/>
          <w:sz w:val="24"/>
          <w:szCs w:val="24"/>
          <w:highlight w:val="lightGray"/>
          <w:shd w:val="clear" w:color="auto" w:fill="00974B"/>
          <w:cs/>
          <w:lang w:bidi="ta-IN"/>
        </w:rPr>
        <w:t>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டர்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படிக நிறமும் பவளச் செவ்வாயும்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கடிகமழ்</w:t>
      </w:r>
      <w:r w:rsidR="00D85A7C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 w:bidi="ta-IN"/>
        </w:rPr>
        <w:t xml:space="preserve"> </w:t>
      </w:r>
      <w:r w:rsidR="00D85A7C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பூந்தாமரை போற்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 xml:space="preserve">கையுந் 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 xml:space="preserve">- 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துடியிடையும்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="00D85A7C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அல்லும் பகலும் அனவரத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முந்</w:t>
      </w:r>
      <w:r w:rsidR="00D85A7C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 w:bidi="ta-IN"/>
        </w:rPr>
        <w:t xml:space="preserve"> 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துதித்தால்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கல்லுஞ்</w:t>
      </w:r>
      <w:r w:rsidR="00D85A7C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 w:bidi="ta-IN"/>
        </w:rPr>
        <w:t xml:space="preserve"> </w:t>
      </w:r>
      <w:r w:rsidR="00D85A7C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சொல்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லாதோ கவி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</w:p>
    <w:p w:rsidR="000205A7" w:rsidRPr="003E5337" w:rsidRDefault="000205A7" w:rsidP="000205A7">
      <w:pPr>
        <w:spacing w:after="0" w:line="240" w:lineRule="auto"/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</w:pP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cs/>
          <w:lang w:eastAsia="nb-NO" w:bidi="ta-IN"/>
        </w:rPr>
        <w:t>நூல்</w:t>
      </w:r>
    </w:p>
    <w:p w:rsidR="000205A7" w:rsidRPr="003E5337" w:rsidRDefault="000205A7" w:rsidP="000205A7">
      <w:pPr>
        <w:spacing w:after="0" w:line="240" w:lineRule="auto"/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</w:pPr>
    </w:p>
    <w:p w:rsidR="000205A7" w:rsidRPr="003E5337" w:rsidRDefault="000205A7" w:rsidP="000205A7">
      <w:pPr>
        <w:spacing w:after="0" w:line="240" w:lineRule="auto"/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</w:pP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cs/>
          <w:lang w:eastAsia="nb-NO" w:bidi="ta-IN"/>
        </w:rPr>
        <w:t>கலித்துறை</w:t>
      </w:r>
    </w:p>
    <w:p w:rsidR="000205A7" w:rsidRPr="003E5337" w:rsidRDefault="000205A7" w:rsidP="000205A7">
      <w:pPr>
        <w:spacing w:after="0" w:line="240" w:lineRule="auto"/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</w:pP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சீர்தந்த வெள்ளிதழ்ப் பூங்கமலா சனத்தேவி செஞ்சொற்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றார்தந்த வென்மனத் தாமரையாட்டி சரோருக மேற்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="00D85A7C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பார்தந்த நாத</w:t>
      </w:r>
      <w:r w:rsidR="00D85A7C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 w:bidi="ta-IN"/>
        </w:rPr>
        <w:t xml:space="preserve"> </w:t>
      </w:r>
      <w:r w:rsidR="00D85A7C" w:rsidRPr="003E5337">
        <w:rPr>
          <w:rFonts w:ascii="Latha" w:hAnsi="Latha" w:cs="Latha"/>
          <w:color w:val="0000CC"/>
          <w:sz w:val="24"/>
          <w:szCs w:val="24"/>
          <w:highlight w:val="lightGray"/>
          <w:shd w:val="clear" w:color="auto" w:fill="00974B"/>
          <w:cs/>
          <w:lang w:bidi="ta-IN"/>
        </w:rPr>
        <w:t>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சை</w:t>
      </w:r>
      <w:r w:rsidR="00D85A7C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 w:bidi="ta-IN"/>
        </w:rPr>
        <w:t xml:space="preserve"> 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தந்த வாரணப் பங்கயத்தாள்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="00D85A7C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வார்தந்த சோதி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யம்</w:t>
      </w:r>
      <w:r w:rsidR="00D85A7C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 w:bidi="ta-IN"/>
        </w:rPr>
        <w:t xml:space="preserve"> 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போருகத் தாளை வணங்குதுமே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1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வணங்குஞ் சிலைநுதலுங் கழைத்தோளும் வனமுலை மேற்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சுணங்கும் புதிய நிலவெழு மேனியுந் தோட்டுடனே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பிணங்குங்</w:t>
      </w:r>
      <w:r w:rsidR="00D85A7C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 xml:space="preserve"> கருந்தடங் கண்களு நோக்கிப் பிரம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ன்</w:t>
      </w:r>
      <w:r w:rsidR="00D85A7C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 w:bidi="ta-IN"/>
        </w:rPr>
        <w:t xml:space="preserve"> </w:t>
      </w:r>
      <w:r w:rsidR="00D85A7C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அன்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பால்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="00D85A7C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உணங்குந் திருமுன்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றிலாய் மறைநான்கும் உரைப்பவளே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2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="00D85A7C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உரைப்பா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ருரைக்</w:t>
      </w:r>
      <w:r w:rsidR="00D85A7C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குங்</w:t>
      </w:r>
      <w:r w:rsidR="00D85A7C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 w:bidi="ta-IN"/>
        </w:rPr>
        <w:t xml:space="preserve"> 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கலைகளெல்லாம் எண்ணில் உன்னையன்றித்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தரைப்பா லொருவர் தரவல்ல ரோதண் டரளமுலை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="0026241A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வரைப்பா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லமுது</w:t>
      </w:r>
      <w:r w:rsidR="0026241A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 w:bidi="ta-IN"/>
        </w:rPr>
        <w:t xml:space="preserve"> 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தந் திங்கெனை வாழ்வித்த மாமயிலே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="0026241A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விரைப்பா சடைமலர் வெண்டா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மரைப்</w:t>
      </w:r>
      <w:r w:rsidR="0026241A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 w:bidi="ta-IN"/>
        </w:rPr>
        <w:t xml:space="preserve"> 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பதி மெல்லியலே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3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இயலானது</w:t>
      </w:r>
      <w:r w:rsidR="0026241A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 w:bidi="ta-IN"/>
        </w:rPr>
        <w:t xml:space="preserve"> 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கொண்டு நின்றிரு நாமங்க ளேத்துதற்கு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="0026241A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lastRenderedPageBreak/>
        <w:t>முயலா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மையா</w:t>
      </w:r>
      <w:r w:rsidR="0026241A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ல்</w:t>
      </w:r>
      <w:r w:rsidR="0026241A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 w:bidi="ta-IN"/>
        </w:rPr>
        <w:t xml:space="preserve"> </w:t>
      </w:r>
      <w:r w:rsidR="0026241A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டு மாறுகின்</w:t>
      </w:r>
      <w:r w:rsidR="0026241A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ற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 xml:space="preserve"> </w:t>
      </w:r>
      <w:r w:rsidR="0026241A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ந்த மூவுலகும்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செயலால் அமைத்த கலைமகளே நின் திருவருளுக்கு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அயலா</w:t>
      </w:r>
      <w:r w:rsidR="0026241A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ய்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 xml:space="preserve"> விடாம</w:t>
      </w:r>
      <w:r w:rsidR="0026241A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ல்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 xml:space="preserve"> </w:t>
      </w:r>
      <w:r w:rsidR="0026241A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அ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டியேனையும் உவந்து ஆண்டருளே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4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அருக்கோ தயத்தினும் சந்திரோ தயமொத் தழகெறிக்கும்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திருக்கோல நாயகி செந்தமிழ்ப் பாவை திசைமுகத்தான்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="0026241A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இருக்கோ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து</w:t>
      </w:r>
      <w:r w:rsidR="0026241A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 w:bidi="ta-IN"/>
        </w:rPr>
        <w:t xml:space="preserve"> </w:t>
      </w:r>
      <w:r w:rsidR="00921A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நாதனுந் தானும்</w:t>
      </w:r>
      <w:r w:rsidR="00921A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 w:bidi="ta-IN"/>
        </w:rPr>
        <w:t xml:space="preserve"> </w:t>
      </w:r>
      <w:r w:rsidR="00921A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மெப்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போது</w:t>
      </w:r>
      <w:r w:rsidR="00921A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ம்</w:t>
      </w:r>
      <w:r w:rsidR="00921A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 w:bidi="ta-IN"/>
        </w:rPr>
        <w:t xml:space="preserve"> </w:t>
      </w:r>
      <w:r w:rsidR="00921A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இனி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திருக்கு</w:t>
      </w:r>
      <w:r w:rsidR="00921A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="0026241A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மருக்கோல நாண்மல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ராள் என்னை யாளு</w:t>
      </w:r>
      <w:r w:rsidR="00921A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 xml:space="preserve"> மடமயிலே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5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மயிலே மடப்பிடியே கொடியே இளமான் பிணையே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குயிலே பசுங்கிளியே அன்னமே மனக்கூ ரிருட்கோர்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வெயிலே நிலவெழு மேனி</w:t>
      </w:r>
      <w:r w:rsidR="00921A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 w:bidi="ta-IN"/>
        </w:rPr>
        <w:t xml:space="preserve"> </w:t>
      </w:r>
      <w:r w:rsidR="00921A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மின்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னே</w:t>
      </w:r>
      <w:r w:rsidR="00921A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 w:bidi="ta-IN"/>
        </w:rPr>
        <w:t xml:space="preserve"> </w:t>
      </w:r>
      <w:r w:rsidR="00921A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னி வேறுதவம்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பயிலேன் மகிழ்ந்து பணிவேன் உனது</w:t>
      </w:r>
      <w:r w:rsidR="00921A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 w:bidi="ta-IN"/>
        </w:rPr>
        <w:t xml:space="preserve"> 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பொற் பாதங்களே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6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பாதாம் புயத்திற் பணிவார் தமக்குப் பலகலையும்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வேதாந்த முத்தியுந் தந்தருள் பாரதி</w:t>
      </w:r>
      <w:r w:rsidR="00921A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 w:bidi="ta-IN"/>
        </w:rPr>
        <w:t xml:space="preserve"> </w:t>
      </w:r>
      <w:r w:rsidR="00921A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வெள்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ளிதழ்ப்</w:t>
      </w:r>
      <w:r w:rsidR="00921A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 w:bidi="ta-IN"/>
        </w:rPr>
        <w:t xml:space="preserve"> 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பூஞ்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="00921A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சீதாம் புயத்தி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லிருப்பா ளிருப்பவென் சிந்தையுள்ளே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ஏதாம் புவியிற் பெறலரி தாவதெனக் கினியே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7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இனிநான் உணர்வ தெண்ணெண் கலையாளை இலகுதொண்டைக்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கனிநாணுஞ் செவ்விதழ் வெண்ணிறத் தாளைக் கமலவயன்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="00921A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னிநாயகியை அகிலாண்ட மும்பெற்ற தாயைமணப்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பனிநாண் மலர் உறை பூவையை யாரணப் பாவையையே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8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பாவுந் தொடையும் பதங்களும் சீரும் பலவிதமா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="00921A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மேவுங் கலைகள் விதிப்பா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ளிடம்</w:t>
      </w:r>
      <w:r w:rsidR="00921A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 w:bidi="ta-IN"/>
        </w:rPr>
        <w:t xml:space="preserve"> 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விதியின் முதிய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நாவும் பகர்ந்ததொல் வேதங்கள் நான்கு நறுங்கமலப்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பூவுந் திருப்பதம் பூவா லணிபவர் புந்தியுமே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9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புந்தியிற் கூரிரு ணீக்கும்புதிய மதிய மென்கோ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வந்தியிற் றோன்றிய தீபமென்கோ நல்லரு மறையோர்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 xml:space="preserve">சந்தியிற் </w:t>
      </w:r>
      <w:r w:rsidR="001A0B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தோ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ன்றுந் தபனனென் கோமணித்தா மமென்கோ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 xml:space="preserve">உந்தியிற் </w:t>
      </w:r>
      <w:r w:rsidR="001A0B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தோ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ன்றும் பிரான்புயந் தோயு மொருத்தியையே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10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 xml:space="preserve">ஒருத்தியை </w:t>
      </w:r>
      <w:r w:rsidR="001A0B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ஒ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ன்று</w:t>
      </w:r>
      <w:r w:rsidR="001A0B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 w:bidi="ta-IN"/>
        </w:rPr>
        <w:t xml:space="preserve"> </w:t>
      </w:r>
      <w:r w:rsidR="001A0B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மி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லாவென் மனத்தினு வந்துதன்னை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="001A0B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இருத்தியை வெண்கமலத்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தி</w:t>
      </w:r>
      <w:r w:rsidR="001A0BFD"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ரு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ப்பாளை யெண்ணெண் கலைதோய்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கருத்தியை யைம்புலனுங் கலங்காமற் கருத்தை யெல்லாம்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lastRenderedPageBreak/>
        <w:t>திருத்தியை யான்மற வேன்றிசை நான்முகன் தேவியையே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11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தேவருந் தெய்வப் பெருமானு நான்மறை செப்புகின்ற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மூவருந் தானவரா கியுள் ளோருமுனி வரரும்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யாவரு மேனையவெல் லாவுயிரு மிதழ் வெளுத்த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பூவரு மாதினருள் கொண்டுஞா னம்புரி கின்றதே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12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புரிகின்ற சிந்தையி னூடே புகுந்துபுகுந் திருளை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அரிகின்ற தாய்கின்ற வெல்லா வறிவினரும் பொருளைத்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தெரிகின்ற வின்பங் கனிந்தூறி நெஞ்சந்தெ ளிந்துமுற்ற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விரிகின்ற தெண்ணெண் கலைமானுணர்த்திய வேதமுமே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13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வேதமும் வேதத்தி னந்தமு மந்தத்தின் மெய்ப்பொருளாம்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பேதமும் பேதத்தின் மார்க்கமு மார்க்கப் பிணக்கறுக்கும்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போதமும் போதவுரு வாகியெங் கும்பொதிந் தவிந்து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நாதமு நாதவண் டார்க்கும்வெண் டாமரை நாயகியே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14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</w:p>
    <w:p w:rsidR="00BA77AD" w:rsidRPr="003E5337" w:rsidRDefault="000205A7" w:rsidP="000205A7">
      <w:pPr>
        <w:rPr>
          <w:rFonts w:ascii="Latha" w:hAnsi="Latha" w:cs="Latha"/>
          <w:color w:val="0000CC"/>
          <w:sz w:val="24"/>
          <w:szCs w:val="24"/>
        </w:rPr>
      </w:pP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நாயக மான மலரக மாவதுஞான வின்பச்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சேயக மான மலரக மாவதுந் தீவினையா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லேயக மாறி விடுமக மாவது மெவ்வுயிர்க்குந்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தாயக மாவதுந் தாதார்சு வேதச ரோருகமே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15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சரோருக மேதிருக் கோயிலுங் கைகளுந் தாளிணையும்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உரோரு கமுந்திரு வல்குலு நாபியுமோங் கிருள்போற்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சிரோருகஞ் சூழ்ந்த வதனமு நாட்டமுஞ் சேயிதழும்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ஒரோருக மீரரை மாத்திரை யானவுரை மகட்கே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16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கருந்தா மரைமலர் கட்டாமரை மலர்கா மருதாள்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அருந்தா மரைமலர் செந்தாமரை மலரா லயமாத்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தருந்தா மரைமலர் வெண்டாமரை மலர்தாவி லெழிற்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பெருந்தா மரைமணக்குங் கலைக்கூட்டப் பிணைதனக்கே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17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தனக்கே துணிபொரு ளென்னுந் தொல்வேதஞ் சதுர்முகத்தோன்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எனக்கே சமைந்த வபிடேக மென்னு மிமையவர்தா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மனக்கேத மாற்றுமருந் தென்ப சூடுமலரென் பன்யான்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lastRenderedPageBreak/>
        <w:t>கனக்கேச பந்திக் கலைமங்கை பாத கமலங்களே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18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கமலந்தனி லிருப்பாள் விருப்போ டங்கரங் குவித்துக்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கமலங்கடவுளர் போற்றுமென் பூவை கண்ணிற் கருணைக்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கமலந்தனைக் கொண்டுகண் டொருகாற் றங்கருத்துள் வைப்பார்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கமலங் கழிக்குங் கலைமங்கை யாரணி காரணியே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19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காரணன் பாகமுஞ் சென்னியுஞ் சேர்தரு கன்னியரும்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நாரண னாக மகலாத் திருவுமொர் நான்மருப்பு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வாரணன் தேவியு மற்றுள்ள தெயவ மடந்தையரும்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ஆரணப் பாவை பணித்தகுற் றேவ லடியவரே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20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அடிவேத நாறுஞ் சிறப்பார்ந்த வேத மனைத்தினுக்கு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முடிவே தவளமுளரி மின்னே முடியா விரத்தின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வடிவே மகிழ்ந்து பணிவார் தமது மயலிரவின்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விடிவே யறிந்தென்னை யாள்வார் தலந்தனில் வேறிலையே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21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வேறிலை யென்று னடியாரிற் கூடி விளங்குநின்பேர்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கூறிலை யானுங் குறித்துநின்றே னைம்புலக் குறும்பர்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மாறிலை கள்வர் மயக்காம னின்மலர்த்தா ணெறியிற்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சேறிலை யீந்தருள் வெண்டா மரைமலர்ச் சேயிழையே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22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சேதிக்க லாந்தர்க்க மார்க்கங்க ளெவ்வெவர் சிந்தனையும்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சோதிக்க லாமுறப் போதிக்க லாம்சொன்ன தேதுணிந்து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சாதிக்க லாமிகப் பேதிக்க லாமுத்திதா னெய்தலா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மாதிக்க லாமயில் வல்லிபொற் றாளை யடைந்தவரே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23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அடையாள நாண்மல ரங்கையி லேடு மணிவடமும்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உடையாளை நுண்ணிடை யொன்று மிலாளை யுபநிடதப்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படையாளை யெவ்வுயிரும் படைப்பாளைப் பதுமநறும்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தொடையாளை யல்லது மற்றினி யாரைத் தொழுவதுவே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24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தொழுவார் வலம்வருவார் துதிப்பார் தந்தொழின் மறந்து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விழுவார் அருமறைமெய் தெரிவா ரின்பமெய் புளகித்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lastRenderedPageBreak/>
        <w:t>தழுவா ரினுங்கண்ணீர் மல்குவா ரென்கணாவ தென்னை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வழுவாத செஞ்சொற் கலைமங்கை பாலன்பு வத்தவரே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25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வைக்கும் பொருளு மில்வாழ்க்கைப் பொருளுமற் றெப்பொருளும்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பொய்க்கும் பொருளன்றி நீடும் பொருளல்ல பூதலத்தின்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மெய்க்கும் பொருளு மழியாப் பொருளும் விழுப்பொருளும்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உய்க்கும் பொருளுங் கலைமா னுணர்த்து முரைப்பொருளே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26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பொருளா லிரண்டும் பெறலாகு மென்றபொருள் பொருளோ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மருளாத சொற்கலை வான்பொருளோ பொருள் வந்துவந்தித்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தருளாய் விளங்கு மவர்க் கொளியா யறியாதவருக்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கிருளாய் விளங்கு நலங்கிளர் மேனியிலங் கிழையே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27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இலங்குந் திருமுக மெய்யிற் புளகமெழுங் கண்கணீர்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மலங்கும் பழுதற்ற வாக்கும் பலிக்கு மனமிகவே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துலங்கு முறுவல் செயக் களிகூருஞ் சுழல்புனல்போல்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கலங்கும் பொழுது தெளியுஞ் சொன்மானைக் கருதினர்க்கே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28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கரியா ரளகமுங் கண்ணுங் கதிர்முலைக் கண்ணுஞ்செய்ய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சரியார் கரமும் பதமு மிதழுந்தவள நறும்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புரியார்ந்த தாமரையுந் திருமேனி யும்பூண் பனவும்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பிரியா தென்னெஞ்சினு நாவினு நிற்கும் பெருந்திருவே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29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பெருந்திருவுஞ் சயமங் கையுமாகி யென்பேதை நெஞ்சில்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இருந்தருளுஞ் செஞ்சொல் வஞ்சியைப் போற்றில் எல்லாவுயிர்க்கும்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பொருந்திய ஞானந்தரு மின்பவேதப் பொருளுந் தருந்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lang w:eastAsia="nb-NO"/>
        </w:rPr>
        <w:br/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cs/>
          <w:lang w:eastAsia="nb-NO" w:bidi="ta-IN"/>
        </w:rPr>
        <w:t>திருந்திய செல்வந்தரு மழியாப் பெருஞ் சீர்தருமே</w:t>
      </w:r>
      <w:r w:rsidRPr="003E5337">
        <w:rPr>
          <w:rFonts w:ascii="Latha" w:eastAsia="Times New Roman" w:hAnsi="Latha" w:cs="Latha"/>
          <w:color w:val="0000CC"/>
          <w:sz w:val="24"/>
          <w:szCs w:val="24"/>
          <w:highlight w:val="lightGray"/>
          <w:shd w:val="clear" w:color="auto" w:fill="00974B"/>
          <w:lang w:eastAsia="nb-NO"/>
        </w:rPr>
        <w:t>. 30</w:t>
      </w:r>
      <w:r w:rsidRPr="003E5337">
        <w:rPr>
          <w:rFonts w:ascii="Calibri" w:eastAsia="Times New Roman" w:hAnsi="Calibri" w:cs="Calibri"/>
          <w:color w:val="0000CC"/>
          <w:sz w:val="24"/>
          <w:szCs w:val="24"/>
          <w:shd w:val="clear" w:color="auto" w:fill="00974B"/>
          <w:lang w:eastAsia="nb-NO"/>
        </w:rPr>
        <w:t> </w:t>
      </w:r>
    </w:p>
    <w:sectPr w:rsidR="00BA77AD" w:rsidRPr="003E5337" w:rsidSect="00B167E6">
      <w:pgSz w:w="11906" w:h="16838"/>
      <w:pgMar w:top="1418" w:right="1418" w:bottom="567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05A7"/>
    <w:rsid w:val="000205A7"/>
    <w:rsid w:val="001A0BFD"/>
    <w:rsid w:val="0026241A"/>
    <w:rsid w:val="003E5337"/>
    <w:rsid w:val="005F49EB"/>
    <w:rsid w:val="00921AFD"/>
    <w:rsid w:val="009E22A6"/>
    <w:rsid w:val="00AC0BB5"/>
    <w:rsid w:val="00B167E6"/>
    <w:rsid w:val="00BA77AD"/>
    <w:rsid w:val="00C41BFD"/>
    <w:rsid w:val="00D104D6"/>
    <w:rsid w:val="00D36636"/>
    <w:rsid w:val="00D85A7C"/>
    <w:rsid w:val="00ED4A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chartTrackingRefBased/>
  <w15:docId w15:val="{5692E83E-E06A-43EC-AF51-5A594A2E47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apple-converted-space">
    <w:name w:val="apple-converted-space"/>
    <w:basedOn w:val="Standardskriftforavsnitt"/>
    <w:rsid w:val="000205A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8000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5</Pages>
  <Words>920</Words>
  <Characters>4877</Characters>
  <Application>Microsoft Office Word</Application>
  <DocSecurity>0</DocSecurity>
  <Lines>40</Lines>
  <Paragraphs>11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Subashini Srishankar</dc:creator>
  <cp:keywords/>
  <dc:description/>
  <cp:lastModifiedBy>Subashini Srishankar</cp:lastModifiedBy>
  <cp:revision>12</cp:revision>
  <dcterms:created xsi:type="dcterms:W3CDTF">2018-10-25T11:24:00Z</dcterms:created>
  <dcterms:modified xsi:type="dcterms:W3CDTF">2018-11-22T22:30:00Z</dcterms:modified>
</cp:coreProperties>
</file>