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35" w:rsidRPr="00B32335" w:rsidRDefault="00B32335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  <w:r w:rsidRPr="00B32335">
        <w:rPr>
          <w:rFonts w:ascii="Latha" w:hAnsi="Latha" w:cs="Latha"/>
          <w:color w:val="00359E"/>
          <w:sz w:val="28"/>
          <w:szCs w:val="28"/>
          <w:highlight w:val="lightGray"/>
          <w:shd w:val="clear" w:color="auto" w:fill="00974B"/>
          <w:cs/>
          <w:lang w:bidi="ta-IN"/>
        </w:rPr>
        <w:t>இயற்றியர்</w:t>
      </w:r>
      <w:r w:rsidRPr="00B32335">
        <w:rPr>
          <w:rFonts w:ascii="Latha" w:hAnsi="Latha" w:cs="Latha"/>
          <w:color w:val="00359E"/>
          <w:sz w:val="28"/>
          <w:szCs w:val="28"/>
          <w:highlight w:val="lightGray"/>
          <w:shd w:val="clear" w:color="auto" w:fill="00974B"/>
        </w:rPr>
        <w:t xml:space="preserve">: </w:t>
      </w:r>
      <w:r w:rsidRPr="00B32335">
        <w:rPr>
          <w:rFonts w:ascii="Latha" w:hAnsi="Latha" w:cs="Latha"/>
          <w:color w:val="00359E"/>
          <w:sz w:val="28"/>
          <w:szCs w:val="28"/>
          <w:highlight w:val="lightGray"/>
          <w:cs/>
          <w:lang w:bidi="ta-IN"/>
        </w:rPr>
        <w:t>சுப்பிரமணிய</w:t>
      </w:r>
      <w:r w:rsidRPr="00B32335">
        <w:rPr>
          <w:rFonts w:ascii="Latha" w:hAnsi="Latha" w:cs="Latha"/>
          <w:color w:val="00359E"/>
          <w:sz w:val="28"/>
          <w:szCs w:val="28"/>
          <w:highlight w:val="lightGray"/>
        </w:rPr>
        <w:t xml:space="preserve"> </w:t>
      </w:r>
      <w:r w:rsidRPr="00B32335">
        <w:rPr>
          <w:rFonts w:ascii="Latha" w:hAnsi="Latha" w:cs="Latha"/>
          <w:color w:val="00359E"/>
          <w:sz w:val="28"/>
          <w:szCs w:val="28"/>
          <w:highlight w:val="lightGray"/>
          <w:cs/>
          <w:lang w:bidi="ta-IN"/>
        </w:rPr>
        <w:t>பாரதியார்</w:t>
      </w:r>
    </w:p>
    <w:p w:rsidR="00B32335" w:rsidRPr="00B32335" w:rsidRDefault="00B32335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</w:p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மாதா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பராசக்தி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வையமெலாம்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நீ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நிறைந்தாய்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!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ஆதாரம்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உன்னையல்லால்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ஆரெமக்குப்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பாரினிலே</w:t>
      </w:r>
      <w:r w:rsidRPr="00B32335">
        <w:rPr>
          <w:rFonts w:ascii="Latha" w:hAnsi="Latha" w:cs="Latha"/>
          <w:color w:val="002F8E"/>
          <w:sz w:val="28"/>
          <w:szCs w:val="28"/>
        </w:rPr>
        <w:t>?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ஏதாயினும்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வழி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நீ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சொல்வாய்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,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எமதுயிரே</w:t>
      </w:r>
      <w:r w:rsidRPr="00B32335">
        <w:rPr>
          <w:rFonts w:ascii="Latha" w:hAnsi="Latha" w:cs="Latha"/>
          <w:color w:val="002F8E"/>
          <w:sz w:val="28"/>
          <w:szCs w:val="28"/>
        </w:rPr>
        <w:t>!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வேதாவின்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தாயே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!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மிகப்பணிந்து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வாழ்வோமே</w:t>
      </w:r>
      <w:r w:rsidRPr="00B32335">
        <w:rPr>
          <w:rFonts w:ascii="Latha" w:hAnsi="Latha" w:cs="Latha"/>
          <w:color w:val="002F8E"/>
          <w:sz w:val="28"/>
          <w:szCs w:val="28"/>
        </w:rPr>
        <w:t>.</w:t>
      </w:r>
    </w:p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</w:p>
    <w:p w:rsidR="0008542B" w:rsidRPr="00D43621" w:rsidRDefault="0008542B" w:rsidP="00B32335">
      <w:pPr>
        <w:pStyle w:val="Ingenmellomrom"/>
        <w:rPr>
          <w:rFonts w:ascii="Latha" w:hAnsi="Latha" w:cs="Latha"/>
          <w:b/>
          <w:bCs/>
          <w:color w:val="002F8E"/>
          <w:sz w:val="28"/>
          <w:szCs w:val="28"/>
        </w:rPr>
      </w:pPr>
      <w:r w:rsidRPr="00D43621">
        <w:rPr>
          <w:rFonts w:ascii="Latha" w:hAnsi="Latha" w:cs="Latha"/>
          <w:b/>
          <w:bCs/>
          <w:color w:val="002F8E"/>
          <w:sz w:val="28"/>
          <w:szCs w:val="28"/>
          <w:cs/>
          <w:lang w:bidi="ta-IN"/>
        </w:rPr>
        <w:t>கலையன்னை</w:t>
      </w:r>
      <w:r w:rsidRPr="00D43621">
        <w:rPr>
          <w:rFonts w:ascii="Latha" w:hAnsi="Latha" w:cs="Latha"/>
          <w:b/>
          <w:bCs/>
          <w:color w:val="002F8E"/>
          <w:sz w:val="28"/>
          <w:szCs w:val="28"/>
        </w:rPr>
        <w:t>:</w:t>
      </w:r>
    </w:p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வாணிகலைத்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தெய்வம்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மணிவாக்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குதவிடுவாள்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ஆணிமுத்தைப்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போலே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அறிவுமுத்து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மாலையினாள்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காணுகின்ற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காட்சியாய்க்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காண்பதெல்லாங்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காட்டுவதாய்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மாணுயர்ந்து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நிற்பாள்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மலரடியே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சூழ்வோமே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!</w:t>
      </w:r>
    </w:p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</w:p>
    <w:p w:rsidR="0008542B" w:rsidRPr="00D43621" w:rsidRDefault="0008542B" w:rsidP="00B32335">
      <w:pPr>
        <w:pStyle w:val="Ingenmellomrom"/>
        <w:rPr>
          <w:rFonts w:ascii="Latha" w:hAnsi="Latha" w:cs="Latha"/>
          <w:b/>
          <w:bCs/>
          <w:color w:val="002F8E"/>
          <w:sz w:val="28"/>
          <w:szCs w:val="28"/>
        </w:rPr>
      </w:pPr>
      <w:r w:rsidRPr="00D43621">
        <w:rPr>
          <w:rFonts w:ascii="Latha" w:hAnsi="Latha" w:cs="Latha"/>
          <w:b/>
          <w:bCs/>
          <w:color w:val="002F8E"/>
          <w:sz w:val="28"/>
          <w:szCs w:val="28"/>
          <w:cs/>
          <w:lang w:bidi="ta-IN"/>
        </w:rPr>
        <w:t>அலையன்னை</w:t>
      </w:r>
      <w:r w:rsidRPr="00D43621">
        <w:rPr>
          <w:rFonts w:ascii="Latha" w:hAnsi="Latha" w:cs="Latha"/>
          <w:b/>
          <w:bCs/>
          <w:color w:val="002F8E"/>
          <w:sz w:val="28"/>
          <w:szCs w:val="28"/>
        </w:rPr>
        <w:t>:</w:t>
      </w:r>
    </w:p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பொன்னரசி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நாரணனார்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தேவி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,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புகழரசி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மின்னுநவ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ரத்தினம்போல்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மேனி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யழகுடையாள்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அன்னையவள்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வையமெலாம்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ஆதரிப்பாள்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ஸ்ரீதேவி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தன்னிருபொற்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றாளே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சரண்புகுந்து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வாழ்வோமே</w:t>
      </w:r>
      <w:r w:rsidRPr="00B32335">
        <w:rPr>
          <w:rFonts w:ascii="Latha" w:hAnsi="Latha" w:cs="Latha"/>
          <w:color w:val="002F8E"/>
          <w:sz w:val="28"/>
          <w:szCs w:val="28"/>
        </w:rPr>
        <w:t>!</w:t>
      </w:r>
    </w:p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</w:p>
    <w:p w:rsidR="0008542B" w:rsidRPr="00D43621" w:rsidRDefault="0008542B" w:rsidP="00B32335">
      <w:pPr>
        <w:pStyle w:val="Ingenmellomrom"/>
        <w:rPr>
          <w:rFonts w:ascii="Latha" w:hAnsi="Latha" w:cs="Latha"/>
          <w:b/>
          <w:bCs/>
          <w:color w:val="002F8E"/>
          <w:sz w:val="28"/>
          <w:szCs w:val="28"/>
        </w:rPr>
      </w:pPr>
      <w:bookmarkStart w:id="0" w:name="_GoBack"/>
      <w:r w:rsidRPr="00D43621">
        <w:rPr>
          <w:rFonts w:ascii="Latha" w:hAnsi="Latha" w:cs="Latha"/>
          <w:b/>
          <w:bCs/>
          <w:color w:val="002F8E"/>
          <w:sz w:val="28"/>
          <w:szCs w:val="28"/>
          <w:cs/>
          <w:lang w:bidi="ta-IN"/>
        </w:rPr>
        <w:t>மலையன்னை</w:t>
      </w:r>
      <w:r w:rsidRPr="00D43621">
        <w:rPr>
          <w:rFonts w:ascii="Latha" w:hAnsi="Latha" w:cs="Latha"/>
          <w:b/>
          <w:bCs/>
          <w:color w:val="002F8E"/>
          <w:sz w:val="28"/>
          <w:szCs w:val="28"/>
        </w:rPr>
        <w:t>:</w:t>
      </w:r>
    </w:p>
    <w:bookmarkEnd w:id="0"/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மலையிலே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தான்பிறந்தாள்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.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சங்கரனை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மாலையிட்டாள்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உலையிலே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யூதி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உலகக்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கனல்வளர்ப்பாள்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நிலையி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லுயர்த்திடுவாள்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,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நேரே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அவள்பாதம்</w:t>
      </w:r>
      <w:r w:rsidRPr="00B32335">
        <w:rPr>
          <w:rFonts w:ascii="Latha" w:hAnsi="Latha" w:cs="Latha"/>
          <w:color w:val="002F8E"/>
          <w:sz w:val="28"/>
          <w:szCs w:val="28"/>
        </w:rPr>
        <w:br/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தலையிலே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தாங்கி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தரணிமிசை</w:t>
      </w:r>
      <w:r w:rsidRPr="00B32335">
        <w:rPr>
          <w:rFonts w:ascii="Latha" w:hAnsi="Latha" w:cs="Latha"/>
          <w:color w:val="002F8E"/>
          <w:sz w:val="28"/>
          <w:szCs w:val="28"/>
        </w:rPr>
        <w:t xml:space="preserve"> </w:t>
      </w:r>
      <w:r w:rsidRPr="00B32335">
        <w:rPr>
          <w:rFonts w:ascii="Latha" w:hAnsi="Latha" w:cs="Latha"/>
          <w:color w:val="002F8E"/>
          <w:sz w:val="28"/>
          <w:szCs w:val="28"/>
          <w:cs/>
          <w:lang w:bidi="ta-IN"/>
        </w:rPr>
        <w:t>வாழ்வோமே</w:t>
      </w:r>
      <w:r w:rsidRPr="00B32335">
        <w:rPr>
          <w:rFonts w:ascii="Latha" w:hAnsi="Latha" w:cs="Latha"/>
          <w:color w:val="002F8E"/>
          <w:sz w:val="28"/>
          <w:szCs w:val="28"/>
        </w:rPr>
        <w:t>!</w:t>
      </w:r>
    </w:p>
    <w:p w:rsidR="0008542B" w:rsidRPr="00B32335" w:rsidRDefault="0008542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</w:p>
    <w:p w:rsidR="009000BB" w:rsidRPr="00B32335" w:rsidRDefault="009000BB" w:rsidP="00B32335">
      <w:pPr>
        <w:pStyle w:val="Ingenmellomrom"/>
        <w:rPr>
          <w:rFonts w:ascii="Latha" w:hAnsi="Latha" w:cs="Latha"/>
          <w:color w:val="002F8E"/>
          <w:sz w:val="28"/>
          <w:szCs w:val="28"/>
        </w:rPr>
      </w:pPr>
    </w:p>
    <w:sectPr w:rsidR="009000BB" w:rsidRPr="00B3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2B"/>
    <w:rsid w:val="0008411F"/>
    <w:rsid w:val="0008542B"/>
    <w:rsid w:val="001A598C"/>
    <w:rsid w:val="009000BB"/>
    <w:rsid w:val="00B32335"/>
    <w:rsid w:val="00D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21B7-6F61-410F-B52B-C369EA0D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4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085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5</cp:revision>
  <dcterms:created xsi:type="dcterms:W3CDTF">2018-05-29T11:22:00Z</dcterms:created>
  <dcterms:modified xsi:type="dcterms:W3CDTF">2018-11-21T23:39:00Z</dcterms:modified>
</cp:coreProperties>
</file>